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B4" w:rsidRPr="00C25053" w:rsidRDefault="00877BB4" w:rsidP="000C1BE5">
      <w:pPr>
        <w:shd w:val="clear" w:color="auto" w:fill="FFFFFF"/>
        <w:spacing w:line="253" w:lineRule="atLeast"/>
        <w:rPr>
          <w:rFonts w:ascii="Arial" w:hAnsi="Arial" w:cs="Arial"/>
          <w:b/>
          <w:sz w:val="28"/>
          <w:szCs w:val="28"/>
        </w:rPr>
      </w:pPr>
      <w:r w:rsidRPr="00C25053">
        <w:rPr>
          <w:rFonts w:ascii="Arial" w:hAnsi="Arial" w:cs="Arial"/>
          <w:b/>
          <w:sz w:val="28"/>
          <w:szCs w:val="28"/>
        </w:rPr>
        <w:t>MUR: DIVENTA OPERATIVO IL TAVOLO SULLE AFAM</w:t>
      </w:r>
    </w:p>
    <w:p w:rsidR="00DD6066" w:rsidRPr="00C25053" w:rsidRDefault="00C25053" w:rsidP="00877BB4">
      <w:pPr>
        <w:shd w:val="clear" w:color="auto" w:fill="FFFFFF"/>
        <w:spacing w:line="253" w:lineRule="atLeast"/>
        <w:rPr>
          <w:rFonts w:ascii="Arial" w:hAnsi="Arial" w:cs="Arial"/>
          <w:i/>
          <w:sz w:val="28"/>
          <w:szCs w:val="28"/>
        </w:rPr>
      </w:pPr>
      <w:r w:rsidRPr="00C25053">
        <w:rPr>
          <w:rFonts w:ascii="Arial" w:hAnsi="Arial" w:cs="Arial"/>
          <w:i/>
          <w:sz w:val="28"/>
          <w:szCs w:val="28"/>
        </w:rPr>
        <w:t>Il ministro Manfredi: “Con il nuovo Tavolo di lavoro</w:t>
      </w:r>
      <w:r w:rsidR="00877BB4" w:rsidRPr="00C25053">
        <w:rPr>
          <w:rFonts w:ascii="Arial" w:hAnsi="Arial" w:cs="Arial"/>
          <w:i/>
          <w:sz w:val="28"/>
          <w:szCs w:val="28"/>
        </w:rPr>
        <w:t xml:space="preserve"> riscriveremo</w:t>
      </w:r>
      <w:r w:rsidR="004D6B67">
        <w:rPr>
          <w:rFonts w:ascii="Arial" w:hAnsi="Arial" w:cs="Arial"/>
          <w:i/>
          <w:sz w:val="28"/>
          <w:szCs w:val="28"/>
        </w:rPr>
        <w:t xml:space="preserve"> le</w:t>
      </w:r>
      <w:r w:rsidR="00877BB4" w:rsidRPr="00C25053">
        <w:rPr>
          <w:rFonts w:ascii="Arial" w:hAnsi="Arial" w:cs="Arial"/>
          <w:i/>
          <w:sz w:val="28"/>
          <w:szCs w:val="28"/>
        </w:rPr>
        <w:t xml:space="preserve"> regole di </w:t>
      </w:r>
      <w:proofErr w:type="spellStart"/>
      <w:r w:rsidR="00877BB4" w:rsidRPr="00C25053">
        <w:rPr>
          <w:rFonts w:ascii="Arial" w:hAnsi="Arial" w:cs="Arial"/>
          <w:i/>
          <w:sz w:val="28"/>
          <w:szCs w:val="28"/>
        </w:rPr>
        <w:t>gover</w:t>
      </w:r>
      <w:r>
        <w:rPr>
          <w:rFonts w:ascii="Arial" w:hAnsi="Arial" w:cs="Arial"/>
          <w:i/>
          <w:sz w:val="28"/>
          <w:szCs w:val="28"/>
        </w:rPr>
        <w:t>nance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per dare impulso alle </w:t>
      </w:r>
      <w:proofErr w:type="spellStart"/>
      <w:r>
        <w:rPr>
          <w:rFonts w:ascii="Arial" w:hAnsi="Arial" w:cs="Arial"/>
          <w:i/>
          <w:sz w:val="28"/>
          <w:szCs w:val="28"/>
        </w:rPr>
        <w:t>Afam</w:t>
      </w:r>
      <w:proofErr w:type="spellEnd"/>
      <w:r w:rsidRPr="00C25053">
        <w:rPr>
          <w:rFonts w:ascii="Arial" w:hAnsi="Arial" w:cs="Arial"/>
          <w:i/>
          <w:sz w:val="28"/>
          <w:szCs w:val="28"/>
        </w:rPr>
        <w:t>”</w:t>
      </w:r>
    </w:p>
    <w:p w:rsidR="00877BB4" w:rsidRPr="00C25053" w:rsidRDefault="00C25053" w:rsidP="00877BB4">
      <w:pPr>
        <w:shd w:val="clear" w:color="auto" w:fill="FFFFFF"/>
        <w:spacing w:line="253" w:lineRule="atLeast"/>
        <w:rPr>
          <w:rFonts w:ascii="Arial" w:hAnsi="Arial" w:cs="Arial"/>
          <w:i/>
          <w:sz w:val="28"/>
          <w:szCs w:val="28"/>
        </w:rPr>
      </w:pPr>
      <w:r w:rsidRPr="00C25053">
        <w:rPr>
          <w:rFonts w:ascii="Arial" w:hAnsi="Arial" w:cs="Arial"/>
          <w:i/>
          <w:sz w:val="28"/>
          <w:szCs w:val="28"/>
        </w:rPr>
        <w:t xml:space="preserve">Il presidente </w:t>
      </w:r>
      <w:proofErr w:type="spellStart"/>
      <w:r w:rsidR="00877BB4" w:rsidRPr="00C25053">
        <w:rPr>
          <w:rFonts w:ascii="Arial" w:hAnsi="Arial" w:cs="Arial"/>
          <w:i/>
          <w:sz w:val="28"/>
          <w:szCs w:val="28"/>
        </w:rPr>
        <w:t>Soriero</w:t>
      </w:r>
      <w:proofErr w:type="spellEnd"/>
      <w:r w:rsidRPr="00C25053">
        <w:rPr>
          <w:rFonts w:ascii="Arial" w:hAnsi="Arial" w:cs="Arial"/>
          <w:i/>
          <w:sz w:val="28"/>
          <w:szCs w:val="28"/>
        </w:rPr>
        <w:t>: “Il Tavolo si muove nel verso giusto per dare al nostro settore la centralità che merita”</w:t>
      </w:r>
    </w:p>
    <w:p w:rsidR="001514B4" w:rsidRPr="00C25053" w:rsidRDefault="001514B4" w:rsidP="000C1BE5">
      <w:pPr>
        <w:shd w:val="clear" w:color="auto" w:fill="FFFFFF"/>
        <w:spacing w:line="253" w:lineRule="atLeast"/>
        <w:rPr>
          <w:rFonts w:ascii="Arial" w:hAnsi="Arial" w:cs="Arial"/>
          <w:sz w:val="28"/>
          <w:szCs w:val="28"/>
        </w:rPr>
      </w:pPr>
    </w:p>
    <w:p w:rsidR="003B0B92" w:rsidRDefault="00244030" w:rsidP="00A956F5">
      <w:pPr>
        <w:shd w:val="clear" w:color="auto" w:fill="FFFFFF"/>
        <w:spacing w:line="253" w:lineRule="atLeast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hAnsi="Arial" w:cs="Arial"/>
          <w:iCs/>
          <w:sz w:val="28"/>
          <w:szCs w:val="28"/>
        </w:rPr>
        <w:t xml:space="preserve">30 luglio - </w:t>
      </w:r>
      <w:bookmarkStart w:id="0" w:name="_GoBack"/>
      <w:bookmarkEnd w:id="0"/>
      <w:r w:rsidR="008609C6">
        <w:rPr>
          <w:rFonts w:ascii="Arial" w:hAnsi="Arial" w:cs="Arial"/>
          <w:iCs/>
          <w:sz w:val="28"/>
          <w:szCs w:val="28"/>
        </w:rPr>
        <w:t xml:space="preserve">“Le istituzioni </w:t>
      </w:r>
      <w:r w:rsidR="009E34E2" w:rsidRPr="00C25053">
        <w:rPr>
          <w:rFonts w:ascii="Arial" w:hAnsi="Arial" w:cs="Arial"/>
          <w:iCs/>
          <w:sz w:val="28"/>
          <w:szCs w:val="28"/>
        </w:rPr>
        <w:t>A</w:t>
      </w:r>
      <w:r w:rsidR="008609C6">
        <w:rPr>
          <w:rFonts w:ascii="Arial" w:hAnsi="Arial" w:cs="Arial"/>
          <w:iCs/>
          <w:sz w:val="28"/>
          <w:szCs w:val="28"/>
        </w:rPr>
        <w:t>FAM sono</w:t>
      </w:r>
      <w:r w:rsidR="009E34E2" w:rsidRPr="00C25053">
        <w:rPr>
          <w:rFonts w:ascii="Arial" w:hAnsi="Arial" w:cs="Arial"/>
          <w:iCs/>
          <w:sz w:val="28"/>
          <w:szCs w:val="28"/>
        </w:rPr>
        <w:t xml:space="preserve"> </w:t>
      </w:r>
      <w:r w:rsidR="004D6B67">
        <w:rPr>
          <w:rFonts w:ascii="Arial" w:hAnsi="Arial" w:cs="Arial"/>
          <w:iCs/>
          <w:sz w:val="28"/>
          <w:szCs w:val="28"/>
        </w:rPr>
        <w:t>creazione</w:t>
      </w:r>
      <w:r w:rsidR="009E34E2" w:rsidRPr="00C25053">
        <w:rPr>
          <w:rFonts w:ascii="Arial" w:hAnsi="Arial" w:cs="Arial"/>
          <w:iCs/>
          <w:sz w:val="28"/>
          <w:szCs w:val="28"/>
        </w:rPr>
        <w:t xml:space="preserve"> di bellezza e simbolo di una tradizione culturale continuamente viva, grazie al lavoro e alla professionalità instancabile di tanti artisti, musicisti e ricercatori che raccontano </w:t>
      </w:r>
      <w:r w:rsidR="002A2647" w:rsidRPr="00C25053">
        <w:rPr>
          <w:rFonts w:ascii="Arial" w:hAnsi="Arial" w:cs="Arial"/>
          <w:iCs/>
          <w:sz w:val="28"/>
          <w:szCs w:val="28"/>
        </w:rPr>
        <w:t xml:space="preserve">il patrimonio della musica e dell’arte italiana nel mondo. Il tavolo avviato ieri pomeriggio </w:t>
      </w:r>
      <w:r w:rsidR="00C25053">
        <w:rPr>
          <w:rFonts w:ascii="Arial" w:hAnsi="Arial" w:cs="Arial"/>
          <w:sz w:val="28"/>
          <w:szCs w:val="28"/>
        </w:rPr>
        <w:t xml:space="preserve">sulle AFAM </w:t>
      </w:r>
      <w:r w:rsidR="002A2647" w:rsidRPr="00C25053">
        <w:rPr>
          <w:rFonts w:ascii="Arial" w:hAnsi="Arial" w:cs="Arial"/>
          <w:sz w:val="28"/>
          <w:szCs w:val="28"/>
        </w:rPr>
        <w:t xml:space="preserve">darà nuova linfa all’intero settore”. Così il ministro dell’Università e della Ricerca, Gaetano Manfredi, ha dichiarato a margine del  tavolo di lavoro svoltosi ieri presso la sede di Viale Trastevere alla presenza dei </w:t>
      </w:r>
      <w:r w:rsidR="00C25053" w:rsidRPr="00C25053">
        <w:rPr>
          <w:rFonts w:ascii="Arial" w:hAnsi="Arial" w:cs="Arial"/>
          <w:sz w:val="28"/>
          <w:szCs w:val="28"/>
        </w:rPr>
        <w:t xml:space="preserve">Presidenti delle Conferenze Nazionali </w:t>
      </w:r>
      <w:proofErr w:type="spellStart"/>
      <w:r w:rsidR="00C25053" w:rsidRPr="00C25053">
        <w:rPr>
          <w:rFonts w:ascii="Arial" w:hAnsi="Arial" w:cs="Arial"/>
          <w:sz w:val="28"/>
          <w:szCs w:val="28"/>
        </w:rPr>
        <w:t>Afam</w:t>
      </w:r>
      <w:proofErr w:type="spellEnd"/>
      <w:r w:rsidR="00C25053">
        <w:rPr>
          <w:rFonts w:ascii="Arial" w:hAnsi="Arial" w:cs="Arial"/>
          <w:sz w:val="28"/>
          <w:szCs w:val="28"/>
        </w:rPr>
        <w:t>.</w:t>
      </w:r>
      <w:r w:rsidR="002A2647" w:rsidRPr="00C25053">
        <w:rPr>
          <w:rFonts w:ascii="Arial" w:hAnsi="Arial" w:cs="Arial"/>
          <w:sz w:val="28"/>
          <w:szCs w:val="28"/>
        </w:rPr>
        <w:t xml:space="preserve"> </w:t>
      </w:r>
      <w:r w:rsidR="001514B4" w:rsidRPr="00C25053">
        <w:rPr>
          <w:rFonts w:ascii="Arial" w:hAnsi="Arial" w:cs="Arial"/>
          <w:sz w:val="28"/>
          <w:szCs w:val="28"/>
        </w:rPr>
        <w:t xml:space="preserve">Le </w:t>
      </w:r>
      <w:r w:rsidR="006745C7" w:rsidRPr="00C25053">
        <w:rPr>
          <w:rFonts w:ascii="Arial" w:hAnsi="Arial" w:cs="Arial"/>
          <w:sz w:val="28"/>
          <w:szCs w:val="28"/>
        </w:rPr>
        <w:t>stra</w:t>
      </w:r>
      <w:r w:rsidR="002A2647" w:rsidRPr="00C25053">
        <w:rPr>
          <w:rFonts w:ascii="Arial" w:hAnsi="Arial" w:cs="Arial"/>
          <w:sz w:val="28"/>
          <w:szCs w:val="28"/>
        </w:rPr>
        <w:t>tegie  concordate hanno l’obiettivo di rafforzare</w:t>
      </w:r>
      <w:r w:rsidR="00794EEF" w:rsidRPr="00C25053">
        <w:rPr>
          <w:rFonts w:ascii="Arial" w:hAnsi="Arial" w:cs="Arial"/>
          <w:sz w:val="28"/>
          <w:szCs w:val="28"/>
        </w:rPr>
        <w:t xml:space="preserve"> </w:t>
      </w:r>
      <w:r w:rsidR="006745C7" w:rsidRPr="00C25053">
        <w:rPr>
          <w:rFonts w:ascii="Arial" w:hAnsi="Arial" w:cs="Arial"/>
          <w:sz w:val="28"/>
          <w:szCs w:val="28"/>
        </w:rPr>
        <w:t xml:space="preserve">il ruolo </w:t>
      </w:r>
      <w:r w:rsidR="00794EEF" w:rsidRPr="00C25053">
        <w:rPr>
          <w:rFonts w:ascii="Arial" w:hAnsi="Arial" w:cs="Arial"/>
          <w:sz w:val="28"/>
          <w:szCs w:val="28"/>
        </w:rPr>
        <w:t>delle</w:t>
      </w:r>
      <w:r w:rsidR="00440679" w:rsidRPr="00C25053">
        <w:rPr>
          <w:rFonts w:ascii="Arial" w:hAnsi="Arial" w:cs="Arial"/>
          <w:sz w:val="28"/>
          <w:szCs w:val="28"/>
        </w:rPr>
        <w:t xml:space="preserve"> Accademie di Belle Arti e dei</w:t>
      </w:r>
      <w:r w:rsidR="00794EEF" w:rsidRPr="00C25053">
        <w:rPr>
          <w:rFonts w:ascii="Arial" w:hAnsi="Arial" w:cs="Arial"/>
          <w:sz w:val="28"/>
          <w:szCs w:val="28"/>
        </w:rPr>
        <w:t xml:space="preserve"> Conservatori di Musica,</w:t>
      </w:r>
      <w:r w:rsidR="00C405D8" w:rsidRPr="00C25053">
        <w:rPr>
          <w:rFonts w:ascii="Arial" w:hAnsi="Arial" w:cs="Arial"/>
          <w:sz w:val="28"/>
          <w:szCs w:val="28"/>
        </w:rPr>
        <w:t xml:space="preserve"> autentici</w:t>
      </w:r>
      <w:r w:rsidR="00794EEF" w:rsidRPr="00C25053">
        <w:rPr>
          <w:rFonts w:ascii="Arial" w:hAnsi="Arial" w:cs="Arial"/>
          <w:sz w:val="28"/>
          <w:szCs w:val="28"/>
        </w:rPr>
        <w:t xml:space="preserve"> punti di eccellenza</w:t>
      </w:r>
      <w:r w:rsidR="006745C7" w:rsidRPr="00C25053">
        <w:rPr>
          <w:rFonts w:ascii="Arial" w:hAnsi="Arial" w:cs="Arial"/>
          <w:sz w:val="28"/>
          <w:szCs w:val="28"/>
        </w:rPr>
        <w:t xml:space="preserve"> nel panorama culturale e formativo italiano</w:t>
      </w:r>
      <w:r w:rsidR="002A2647" w:rsidRPr="00C25053">
        <w:rPr>
          <w:rFonts w:ascii="Arial" w:hAnsi="Arial" w:cs="Arial"/>
          <w:sz w:val="28"/>
          <w:szCs w:val="28"/>
        </w:rPr>
        <w:t>, tracciando le linee guida</w:t>
      </w:r>
      <w:r w:rsidR="00877BB4" w:rsidRPr="00C25053">
        <w:rPr>
          <w:rFonts w:ascii="Arial" w:hAnsi="Arial" w:cs="Arial"/>
          <w:sz w:val="28"/>
          <w:szCs w:val="28"/>
        </w:rPr>
        <w:t xml:space="preserve"> di un percorso volto ad</w:t>
      </w:r>
      <w:r w:rsidR="00794EEF" w:rsidRPr="00C25053">
        <w:rPr>
          <w:rFonts w:ascii="Arial" w:hAnsi="Arial" w:cs="Arial"/>
          <w:sz w:val="28"/>
          <w:szCs w:val="28"/>
        </w:rPr>
        <w:t xml:space="preserve"> un disegno di Legge delega che riorganizzi il sistema delle Istituzioni AFAM, </w:t>
      </w:r>
      <w:r w:rsidR="00877BB4" w:rsidRPr="00C25053">
        <w:rPr>
          <w:rFonts w:ascii="Arial" w:hAnsi="Arial" w:cs="Arial"/>
          <w:sz w:val="28"/>
          <w:szCs w:val="28"/>
        </w:rPr>
        <w:t>che inoltre</w:t>
      </w:r>
      <w:r w:rsidR="002A2647" w:rsidRPr="00C25053">
        <w:rPr>
          <w:rFonts w:ascii="Arial" w:hAnsi="Arial" w:cs="Arial"/>
          <w:sz w:val="28"/>
          <w:szCs w:val="28"/>
        </w:rPr>
        <w:t xml:space="preserve"> preveda </w:t>
      </w:r>
      <w:r w:rsidR="00C405D8" w:rsidRPr="00C25053">
        <w:rPr>
          <w:rFonts w:ascii="Arial" w:hAnsi="Arial" w:cs="Arial"/>
          <w:sz w:val="28"/>
          <w:szCs w:val="28"/>
        </w:rPr>
        <w:t>l’incremento dei</w:t>
      </w:r>
      <w:r w:rsidR="00794EEF" w:rsidRPr="00C25053">
        <w:rPr>
          <w:rFonts w:ascii="Arial" w:hAnsi="Arial" w:cs="Arial"/>
          <w:sz w:val="28"/>
          <w:szCs w:val="28"/>
        </w:rPr>
        <w:t xml:space="preserve"> fondi </w:t>
      </w:r>
      <w:r w:rsidR="002A2647" w:rsidRPr="00C25053">
        <w:rPr>
          <w:rFonts w:ascii="Arial" w:hAnsi="Arial" w:cs="Arial"/>
          <w:sz w:val="28"/>
          <w:szCs w:val="28"/>
        </w:rPr>
        <w:t xml:space="preserve">per borse </w:t>
      </w:r>
      <w:r w:rsidR="00877BB4" w:rsidRPr="00C25053">
        <w:rPr>
          <w:rFonts w:ascii="Arial" w:hAnsi="Arial" w:cs="Arial"/>
          <w:sz w:val="28"/>
          <w:szCs w:val="28"/>
        </w:rPr>
        <w:t>d</w:t>
      </w:r>
      <w:r w:rsidR="002A2647" w:rsidRPr="00C25053">
        <w:rPr>
          <w:rFonts w:ascii="Arial" w:hAnsi="Arial" w:cs="Arial"/>
          <w:sz w:val="28"/>
          <w:szCs w:val="28"/>
        </w:rPr>
        <w:t xml:space="preserve">i </w:t>
      </w:r>
      <w:r w:rsidR="00877BB4" w:rsidRPr="00C25053">
        <w:rPr>
          <w:rFonts w:ascii="Arial" w:hAnsi="Arial" w:cs="Arial"/>
          <w:sz w:val="28"/>
          <w:szCs w:val="28"/>
        </w:rPr>
        <w:t xml:space="preserve">studio </w:t>
      </w:r>
      <w:r w:rsidR="002A2647" w:rsidRPr="00C25053">
        <w:rPr>
          <w:rFonts w:ascii="Arial" w:hAnsi="Arial" w:cs="Arial"/>
          <w:sz w:val="28"/>
          <w:szCs w:val="28"/>
        </w:rPr>
        <w:t xml:space="preserve">e </w:t>
      </w:r>
      <w:r w:rsidR="00C405D8" w:rsidRPr="00C25053">
        <w:rPr>
          <w:rFonts w:ascii="Arial" w:hAnsi="Arial" w:cs="Arial"/>
          <w:sz w:val="28"/>
          <w:szCs w:val="28"/>
        </w:rPr>
        <w:t>il rafforzamento di scambi int</w:t>
      </w:r>
      <w:r w:rsidR="00877BB4" w:rsidRPr="00C25053">
        <w:rPr>
          <w:rFonts w:ascii="Arial" w:hAnsi="Arial" w:cs="Arial"/>
          <w:sz w:val="28"/>
          <w:szCs w:val="28"/>
        </w:rPr>
        <w:t>erculturali</w:t>
      </w:r>
      <w:r w:rsidR="00794EEF" w:rsidRPr="00C25053">
        <w:rPr>
          <w:rFonts w:ascii="Arial" w:hAnsi="Arial" w:cs="Arial"/>
          <w:sz w:val="28"/>
          <w:szCs w:val="28"/>
        </w:rPr>
        <w:t>.</w:t>
      </w:r>
      <w:r w:rsidR="00C25053">
        <w:rPr>
          <w:rFonts w:ascii="Arial" w:hAnsi="Arial" w:cs="Arial"/>
          <w:sz w:val="28"/>
          <w:szCs w:val="28"/>
        </w:rPr>
        <w:t xml:space="preserve"> </w:t>
      </w:r>
      <w:r w:rsidR="00877BB4" w:rsidRPr="00C25053">
        <w:rPr>
          <w:rStyle w:val="Enfasicorsivo"/>
          <w:rFonts w:ascii="Arial" w:hAnsi="Arial" w:cs="Arial"/>
          <w:i w:val="0"/>
          <w:sz w:val="28"/>
          <w:szCs w:val="28"/>
          <w:bdr w:val="none" w:sz="0" w:space="0" w:color="auto" w:frame="1"/>
        </w:rPr>
        <w:t>“Grazie al tavolo</w:t>
      </w:r>
      <w:r w:rsidR="004D6B67">
        <w:rPr>
          <w:rStyle w:val="Enfasicorsivo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– sottolinea Manfredi -</w:t>
      </w:r>
      <w:r w:rsidR="00877BB4" w:rsidRPr="00C25053">
        <w:rPr>
          <w:rStyle w:val="Enfasicorsivo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sarà più agevole affrontare e risolvere le criticità che permangono e riscrivere</w:t>
      </w:r>
      <w:r w:rsidR="002A2647" w:rsidRPr="00C25053">
        <w:rPr>
          <w:rFonts w:ascii="Arial" w:hAnsi="Arial" w:cs="Arial"/>
          <w:sz w:val="28"/>
          <w:szCs w:val="28"/>
          <w:shd w:val="clear" w:color="auto" w:fill="FFFFFF"/>
        </w:rPr>
        <w:t xml:space="preserve"> sia le regole di</w:t>
      </w:r>
      <w:r w:rsidR="00877BB4" w:rsidRPr="00C2505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877BB4" w:rsidRPr="00C25053">
        <w:rPr>
          <w:rFonts w:ascii="Arial" w:hAnsi="Arial" w:cs="Arial"/>
          <w:sz w:val="28"/>
          <w:szCs w:val="28"/>
          <w:shd w:val="clear" w:color="auto" w:fill="FFFFFF"/>
        </w:rPr>
        <w:t>governance</w:t>
      </w:r>
      <w:proofErr w:type="spellEnd"/>
      <w:r w:rsidR="00877BB4" w:rsidRPr="00C25053">
        <w:rPr>
          <w:rFonts w:ascii="Arial" w:hAnsi="Arial" w:cs="Arial"/>
          <w:sz w:val="28"/>
          <w:szCs w:val="28"/>
          <w:shd w:val="clear" w:color="auto" w:fill="FFFFFF"/>
        </w:rPr>
        <w:t xml:space="preserve"> che di regolamento”. </w:t>
      </w:r>
      <w:r w:rsidR="00C405D8" w:rsidRPr="00C25053">
        <w:rPr>
          <w:rFonts w:ascii="Arial" w:hAnsi="Arial" w:cs="Arial"/>
          <w:sz w:val="28"/>
          <w:szCs w:val="28"/>
        </w:rPr>
        <w:t xml:space="preserve"> </w:t>
      </w:r>
      <w:r w:rsidR="00794EEF" w:rsidRPr="00C25053">
        <w:rPr>
          <w:rFonts w:ascii="Arial" w:hAnsi="Arial" w:cs="Arial"/>
          <w:sz w:val="28"/>
          <w:szCs w:val="28"/>
        </w:rPr>
        <w:t>“</w:t>
      </w:r>
      <w:r w:rsidR="006E5D2E" w:rsidRPr="00C25053">
        <w:rPr>
          <w:rFonts w:ascii="Arial" w:hAnsi="Arial" w:cs="Arial"/>
          <w:sz w:val="28"/>
          <w:szCs w:val="28"/>
        </w:rPr>
        <w:t xml:space="preserve">I lavori avviati ieri si muovono nel verso giusto, </w:t>
      </w:r>
      <w:r w:rsidR="00C405D8" w:rsidRPr="00C25053">
        <w:rPr>
          <w:rFonts w:ascii="Arial" w:hAnsi="Arial" w:cs="Arial"/>
          <w:sz w:val="28"/>
          <w:szCs w:val="28"/>
        </w:rPr>
        <w:t>con l’obiettivo</w:t>
      </w:r>
      <w:r w:rsidR="006E5D2E" w:rsidRPr="00C25053">
        <w:rPr>
          <w:rFonts w:ascii="Arial" w:hAnsi="Arial" w:cs="Arial"/>
          <w:sz w:val="28"/>
          <w:szCs w:val="28"/>
        </w:rPr>
        <w:t xml:space="preserve"> di dare alle Accademie, ai Conservatori musicali e agli ISIA, </w:t>
      </w:r>
      <w:r w:rsidR="006745C7" w:rsidRPr="00C25053">
        <w:rPr>
          <w:rFonts w:ascii="Arial" w:hAnsi="Arial" w:cs="Arial"/>
          <w:sz w:val="28"/>
          <w:szCs w:val="28"/>
        </w:rPr>
        <w:t>la centralità e l’</w:t>
      </w:r>
      <w:r w:rsidR="006E5D2E" w:rsidRPr="00C25053">
        <w:rPr>
          <w:rFonts w:ascii="Arial" w:hAnsi="Arial" w:cs="Arial"/>
          <w:sz w:val="28"/>
          <w:szCs w:val="28"/>
        </w:rPr>
        <w:t>autonomia che meritano</w:t>
      </w:r>
      <w:r w:rsidR="00C405D8" w:rsidRPr="00C25053">
        <w:rPr>
          <w:rFonts w:ascii="Arial" w:hAnsi="Arial" w:cs="Arial"/>
          <w:sz w:val="28"/>
          <w:szCs w:val="28"/>
        </w:rPr>
        <w:t xml:space="preserve"> </w:t>
      </w:r>
      <w:r w:rsidR="006E5D2E" w:rsidRPr="00C25053">
        <w:rPr>
          <w:rFonts w:ascii="Arial" w:hAnsi="Arial" w:cs="Arial"/>
          <w:sz w:val="28"/>
          <w:szCs w:val="28"/>
        </w:rPr>
        <w:t xml:space="preserve">” </w:t>
      </w:r>
      <w:r w:rsidR="00794EEF" w:rsidRPr="00C25053">
        <w:rPr>
          <w:rFonts w:ascii="Arial" w:hAnsi="Arial" w:cs="Arial"/>
          <w:sz w:val="28"/>
          <w:szCs w:val="28"/>
        </w:rPr>
        <w:t xml:space="preserve">ha </w:t>
      </w:r>
      <w:r w:rsidR="004D6B67">
        <w:rPr>
          <w:rFonts w:ascii="Arial" w:hAnsi="Arial" w:cs="Arial"/>
          <w:sz w:val="28"/>
          <w:szCs w:val="28"/>
        </w:rPr>
        <w:t xml:space="preserve">aggiunto </w:t>
      </w:r>
      <w:r w:rsidR="00794EEF" w:rsidRPr="00C25053">
        <w:rPr>
          <w:rFonts w:ascii="Arial" w:hAnsi="Arial" w:cs="Arial"/>
          <w:sz w:val="28"/>
          <w:szCs w:val="28"/>
        </w:rPr>
        <w:t xml:space="preserve">Giuseppe </w:t>
      </w:r>
      <w:proofErr w:type="spellStart"/>
      <w:r w:rsidR="00794EEF" w:rsidRPr="00C25053">
        <w:rPr>
          <w:rFonts w:ascii="Arial" w:hAnsi="Arial" w:cs="Arial"/>
          <w:sz w:val="28"/>
          <w:szCs w:val="28"/>
        </w:rPr>
        <w:t>Soriero</w:t>
      </w:r>
      <w:proofErr w:type="spellEnd"/>
      <w:r w:rsidR="00794EEF" w:rsidRPr="00C25053">
        <w:rPr>
          <w:rFonts w:ascii="Arial" w:hAnsi="Arial" w:cs="Arial"/>
          <w:sz w:val="28"/>
          <w:szCs w:val="28"/>
        </w:rPr>
        <w:t xml:space="preserve">, </w:t>
      </w:r>
      <w:r w:rsidR="00C25053" w:rsidRPr="00C25053">
        <w:rPr>
          <w:rFonts w:ascii="Arial" w:hAnsi="Arial" w:cs="Arial"/>
          <w:sz w:val="28"/>
          <w:szCs w:val="28"/>
        </w:rPr>
        <w:t>Presidente della Conferenza dei Presidenti delle Accademie d</w:t>
      </w:r>
      <w:r w:rsidR="00794EEF" w:rsidRPr="00C25053">
        <w:rPr>
          <w:rFonts w:ascii="Arial" w:hAnsi="Arial" w:cs="Arial"/>
          <w:sz w:val="28"/>
          <w:szCs w:val="28"/>
        </w:rPr>
        <w:t>i Belle Arti</w:t>
      </w:r>
      <w:r w:rsidR="00C25053" w:rsidRPr="00C25053">
        <w:rPr>
          <w:rFonts w:ascii="Arial" w:hAnsi="Arial" w:cs="Arial"/>
          <w:sz w:val="28"/>
          <w:szCs w:val="28"/>
        </w:rPr>
        <w:t>,</w:t>
      </w:r>
      <w:r w:rsidR="006E5D2E" w:rsidRPr="00C25053">
        <w:rPr>
          <w:rFonts w:ascii="Arial" w:hAnsi="Arial" w:cs="Arial"/>
          <w:sz w:val="28"/>
          <w:szCs w:val="28"/>
        </w:rPr>
        <w:t xml:space="preserve"> presente al tavolo </w:t>
      </w:r>
      <w:r w:rsidR="00C25053">
        <w:rPr>
          <w:rFonts w:ascii="Arial" w:hAnsi="Arial" w:cs="Arial"/>
          <w:sz w:val="28"/>
          <w:szCs w:val="28"/>
        </w:rPr>
        <w:t xml:space="preserve">insieme a: </w:t>
      </w:r>
      <w:r w:rsidR="006E5D2E" w:rsidRPr="00C25053">
        <w:rPr>
          <w:rFonts w:ascii="Arial" w:hAnsi="Arial" w:cs="Arial"/>
          <w:sz w:val="28"/>
          <w:szCs w:val="28"/>
        </w:rPr>
        <w:t xml:space="preserve"> </w:t>
      </w:r>
      <w:r w:rsidR="00794EEF" w:rsidRPr="00C25053">
        <w:rPr>
          <w:rFonts w:ascii="Arial" w:hAnsi="Arial" w:cs="Arial"/>
          <w:sz w:val="28"/>
          <w:szCs w:val="28"/>
        </w:rPr>
        <w:t xml:space="preserve">Giovanna </w:t>
      </w:r>
      <w:proofErr w:type="spellStart"/>
      <w:r w:rsidR="00794EEF" w:rsidRPr="00C25053">
        <w:rPr>
          <w:rFonts w:ascii="Arial" w:hAnsi="Arial" w:cs="Arial"/>
          <w:sz w:val="28"/>
          <w:szCs w:val="28"/>
        </w:rPr>
        <w:t>Cassese</w:t>
      </w:r>
      <w:proofErr w:type="spellEnd"/>
      <w:r w:rsidR="00794EEF" w:rsidRPr="00C25053">
        <w:rPr>
          <w:rFonts w:ascii="Arial" w:hAnsi="Arial" w:cs="Arial"/>
          <w:sz w:val="28"/>
          <w:szCs w:val="28"/>
        </w:rPr>
        <w:t>, Presidente</w:t>
      </w:r>
      <w:r w:rsidR="006E5D2E" w:rsidRPr="00C25053">
        <w:rPr>
          <w:rFonts w:ascii="Arial" w:hAnsi="Arial" w:cs="Arial"/>
          <w:sz w:val="28"/>
          <w:szCs w:val="28"/>
        </w:rPr>
        <w:t xml:space="preserve"> della</w:t>
      </w:r>
      <w:r w:rsidR="00794EEF" w:rsidRPr="00C25053">
        <w:rPr>
          <w:rFonts w:ascii="Arial" w:hAnsi="Arial" w:cs="Arial"/>
          <w:sz w:val="28"/>
          <w:szCs w:val="28"/>
        </w:rPr>
        <w:t xml:space="preserve"> Confere</w:t>
      </w:r>
      <w:r w:rsidR="006E5D2E" w:rsidRPr="00C25053">
        <w:rPr>
          <w:rFonts w:ascii="Arial" w:hAnsi="Arial" w:cs="Arial"/>
          <w:sz w:val="28"/>
          <w:szCs w:val="28"/>
        </w:rPr>
        <w:t xml:space="preserve">nza dei Presidenti e Direttori ISIA, </w:t>
      </w:r>
      <w:r w:rsidR="00794EEF" w:rsidRPr="00C25053">
        <w:rPr>
          <w:rFonts w:ascii="Arial" w:hAnsi="Arial" w:cs="Arial"/>
          <w:sz w:val="28"/>
          <w:szCs w:val="28"/>
        </w:rPr>
        <w:t xml:space="preserve">Antonio Bisaccia, Presidente </w:t>
      </w:r>
      <w:r w:rsidR="006E5D2E" w:rsidRPr="00C25053">
        <w:rPr>
          <w:rFonts w:ascii="Arial" w:hAnsi="Arial" w:cs="Arial"/>
          <w:sz w:val="28"/>
          <w:szCs w:val="28"/>
        </w:rPr>
        <w:t xml:space="preserve">della </w:t>
      </w:r>
      <w:r w:rsidR="00794EEF" w:rsidRPr="00C25053">
        <w:rPr>
          <w:rFonts w:ascii="Arial" w:hAnsi="Arial" w:cs="Arial"/>
          <w:sz w:val="28"/>
          <w:szCs w:val="28"/>
        </w:rPr>
        <w:t>Conferenza</w:t>
      </w:r>
      <w:r w:rsidR="006E5D2E" w:rsidRPr="00C25053">
        <w:rPr>
          <w:rFonts w:ascii="Arial" w:hAnsi="Arial" w:cs="Arial"/>
          <w:sz w:val="28"/>
          <w:szCs w:val="28"/>
        </w:rPr>
        <w:t xml:space="preserve"> dei</w:t>
      </w:r>
      <w:r w:rsidR="00794EEF" w:rsidRPr="00C25053">
        <w:rPr>
          <w:rFonts w:ascii="Arial" w:hAnsi="Arial" w:cs="Arial"/>
          <w:sz w:val="28"/>
          <w:szCs w:val="28"/>
        </w:rPr>
        <w:t xml:space="preserve"> Direttori</w:t>
      </w:r>
      <w:r w:rsidR="006E5D2E" w:rsidRPr="00C25053">
        <w:rPr>
          <w:rFonts w:ascii="Arial" w:hAnsi="Arial" w:cs="Arial"/>
          <w:sz w:val="28"/>
          <w:szCs w:val="28"/>
        </w:rPr>
        <w:t xml:space="preserve"> delle</w:t>
      </w:r>
      <w:r w:rsidR="00794EEF" w:rsidRPr="00C25053">
        <w:rPr>
          <w:rFonts w:ascii="Arial" w:hAnsi="Arial" w:cs="Arial"/>
          <w:sz w:val="28"/>
          <w:szCs w:val="28"/>
        </w:rPr>
        <w:t xml:space="preserve"> Accademie di Belle Arti</w:t>
      </w:r>
      <w:r w:rsidR="006E5D2E" w:rsidRPr="00C25053">
        <w:rPr>
          <w:rFonts w:ascii="Arial" w:hAnsi="Arial" w:cs="Arial"/>
          <w:sz w:val="28"/>
          <w:szCs w:val="28"/>
        </w:rPr>
        <w:t xml:space="preserve">, </w:t>
      </w:r>
      <w:r w:rsidR="00794EEF" w:rsidRPr="00C25053">
        <w:rPr>
          <w:rFonts w:ascii="Arial" w:hAnsi="Arial" w:cs="Arial"/>
          <w:sz w:val="28"/>
          <w:szCs w:val="28"/>
        </w:rPr>
        <w:t xml:space="preserve">Antonio </w:t>
      </w:r>
      <w:proofErr w:type="spellStart"/>
      <w:r w:rsidR="00794EEF" w:rsidRPr="00C25053">
        <w:rPr>
          <w:rFonts w:ascii="Arial" w:hAnsi="Arial" w:cs="Arial"/>
          <w:sz w:val="28"/>
          <w:szCs w:val="28"/>
        </w:rPr>
        <w:t>Ligios</w:t>
      </w:r>
      <w:proofErr w:type="spellEnd"/>
      <w:r w:rsidR="00794EEF" w:rsidRPr="00C25053">
        <w:rPr>
          <w:rFonts w:ascii="Arial" w:hAnsi="Arial" w:cs="Arial"/>
          <w:sz w:val="28"/>
          <w:szCs w:val="28"/>
        </w:rPr>
        <w:t>, Presidente</w:t>
      </w:r>
      <w:r w:rsidR="006E5D2E" w:rsidRPr="00C25053">
        <w:rPr>
          <w:rFonts w:ascii="Arial" w:hAnsi="Arial" w:cs="Arial"/>
          <w:sz w:val="28"/>
          <w:szCs w:val="28"/>
        </w:rPr>
        <w:t xml:space="preserve"> della</w:t>
      </w:r>
      <w:r w:rsidR="00794EEF" w:rsidRPr="00C25053">
        <w:rPr>
          <w:rFonts w:ascii="Arial" w:hAnsi="Arial" w:cs="Arial"/>
          <w:sz w:val="28"/>
          <w:szCs w:val="28"/>
        </w:rPr>
        <w:t xml:space="preserve"> Conferenza </w:t>
      </w:r>
      <w:r w:rsidR="006E5D2E" w:rsidRPr="00C25053">
        <w:rPr>
          <w:rFonts w:ascii="Arial" w:hAnsi="Arial" w:cs="Arial"/>
          <w:sz w:val="28"/>
          <w:szCs w:val="28"/>
        </w:rPr>
        <w:t xml:space="preserve">dei </w:t>
      </w:r>
      <w:r w:rsidR="00794EEF" w:rsidRPr="00C25053">
        <w:rPr>
          <w:rFonts w:ascii="Arial" w:hAnsi="Arial" w:cs="Arial"/>
          <w:sz w:val="28"/>
          <w:szCs w:val="28"/>
        </w:rPr>
        <w:t>Direttori</w:t>
      </w:r>
      <w:r w:rsidR="006E5D2E" w:rsidRPr="00C25053">
        <w:rPr>
          <w:rFonts w:ascii="Arial" w:hAnsi="Arial" w:cs="Arial"/>
          <w:sz w:val="28"/>
          <w:szCs w:val="28"/>
        </w:rPr>
        <w:t xml:space="preserve"> dei Conservatori di Musica e</w:t>
      </w:r>
      <w:r w:rsidR="00C25053" w:rsidRPr="00C25053">
        <w:rPr>
          <w:rFonts w:ascii="Arial" w:hAnsi="Arial" w:cs="Arial"/>
          <w:sz w:val="28"/>
          <w:szCs w:val="28"/>
        </w:rPr>
        <w:t>,</w:t>
      </w:r>
      <w:r w:rsidR="006E5D2E" w:rsidRPr="00C25053">
        <w:rPr>
          <w:rFonts w:ascii="Arial" w:hAnsi="Arial" w:cs="Arial"/>
          <w:sz w:val="28"/>
          <w:szCs w:val="28"/>
        </w:rPr>
        <w:t xml:space="preserve"> </w:t>
      </w:r>
      <w:r w:rsidR="002A2647" w:rsidRPr="00C25053">
        <w:rPr>
          <w:rFonts w:ascii="Arial" w:hAnsi="Arial" w:cs="Arial"/>
          <w:sz w:val="28"/>
          <w:szCs w:val="28"/>
        </w:rPr>
        <w:t xml:space="preserve">in collegamento via </w:t>
      </w:r>
      <w:proofErr w:type="spellStart"/>
      <w:r w:rsidR="002A2647" w:rsidRPr="00C25053">
        <w:rPr>
          <w:rFonts w:ascii="Arial" w:hAnsi="Arial" w:cs="Arial"/>
          <w:sz w:val="28"/>
          <w:szCs w:val="28"/>
        </w:rPr>
        <w:t>skype</w:t>
      </w:r>
      <w:proofErr w:type="spellEnd"/>
      <w:r w:rsidR="00C25053" w:rsidRPr="00C25053">
        <w:rPr>
          <w:rFonts w:ascii="Arial" w:hAnsi="Arial" w:cs="Arial"/>
          <w:sz w:val="28"/>
          <w:szCs w:val="28"/>
        </w:rPr>
        <w:t>,</w:t>
      </w:r>
      <w:r w:rsidR="002A2647" w:rsidRPr="00C25053">
        <w:rPr>
          <w:rFonts w:ascii="Arial" w:hAnsi="Arial" w:cs="Arial"/>
          <w:sz w:val="28"/>
          <w:szCs w:val="28"/>
        </w:rPr>
        <w:t xml:space="preserve"> Giovanni Floris, </w:t>
      </w:r>
      <w:r w:rsidR="006E5D2E" w:rsidRPr="00C25053">
        <w:rPr>
          <w:rFonts w:ascii="Arial" w:hAnsi="Arial" w:cs="Arial"/>
          <w:sz w:val="28"/>
          <w:szCs w:val="28"/>
        </w:rPr>
        <w:t xml:space="preserve">Presidente della Conferenza dei Presidenti dei </w:t>
      </w:r>
      <w:r w:rsidR="001514B4" w:rsidRPr="00C25053">
        <w:rPr>
          <w:rFonts w:ascii="Arial" w:hAnsi="Arial" w:cs="Arial"/>
          <w:sz w:val="28"/>
          <w:szCs w:val="28"/>
        </w:rPr>
        <w:t>Conservatori di Musica.</w:t>
      </w:r>
      <w:r w:rsidR="006E5D2E" w:rsidRPr="00C25053">
        <w:rPr>
          <w:rFonts w:ascii="Arial" w:hAnsi="Arial" w:cs="Arial"/>
          <w:sz w:val="28"/>
          <w:szCs w:val="28"/>
        </w:rPr>
        <w:t xml:space="preserve"> </w:t>
      </w:r>
    </w:p>
    <w:p w:rsidR="00244030" w:rsidRDefault="00244030" w:rsidP="00A956F5">
      <w:pPr>
        <w:shd w:val="clear" w:color="auto" w:fill="FFFFFF"/>
        <w:spacing w:line="253" w:lineRule="atLeast"/>
        <w:rPr>
          <w:rFonts w:ascii="Arial" w:eastAsia="Times New Roman" w:hAnsi="Arial" w:cs="Arial"/>
          <w:sz w:val="28"/>
          <w:szCs w:val="28"/>
          <w:lang w:eastAsia="it-IT"/>
        </w:rPr>
      </w:pPr>
    </w:p>
    <w:p w:rsidR="00244030" w:rsidRPr="00244030" w:rsidRDefault="00244030" w:rsidP="00A956F5">
      <w:pPr>
        <w:shd w:val="clear" w:color="auto" w:fill="FFFFFF"/>
        <w:spacing w:line="253" w:lineRule="atLeast"/>
        <w:rPr>
          <w:rFonts w:ascii="Arial" w:eastAsia="Times New Roman" w:hAnsi="Arial" w:cs="Arial"/>
          <w:sz w:val="28"/>
          <w:szCs w:val="28"/>
          <w:lang w:eastAsia="it-IT"/>
        </w:rPr>
      </w:pPr>
    </w:p>
    <w:sectPr w:rsidR="00244030" w:rsidRPr="00244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EE7"/>
    <w:multiLevelType w:val="hybridMultilevel"/>
    <w:tmpl w:val="06C03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6605E"/>
    <w:multiLevelType w:val="hybridMultilevel"/>
    <w:tmpl w:val="C6D20A00"/>
    <w:lvl w:ilvl="0" w:tplc="73B0C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409DE"/>
    <w:multiLevelType w:val="hybridMultilevel"/>
    <w:tmpl w:val="8836284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E5"/>
    <w:rsid w:val="000C1BE5"/>
    <w:rsid w:val="001514B4"/>
    <w:rsid w:val="00244030"/>
    <w:rsid w:val="002A2647"/>
    <w:rsid w:val="003B0B92"/>
    <w:rsid w:val="00440679"/>
    <w:rsid w:val="004D6B67"/>
    <w:rsid w:val="006745C7"/>
    <w:rsid w:val="006E5D2E"/>
    <w:rsid w:val="00794EEF"/>
    <w:rsid w:val="008609C6"/>
    <w:rsid w:val="00877BB4"/>
    <w:rsid w:val="00971F53"/>
    <w:rsid w:val="009C5162"/>
    <w:rsid w:val="009E34E2"/>
    <w:rsid w:val="00A956F5"/>
    <w:rsid w:val="00C25053"/>
    <w:rsid w:val="00C405D8"/>
    <w:rsid w:val="00C66F47"/>
    <w:rsid w:val="00D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B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B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06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E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E34E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E3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B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B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06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E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E34E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E3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Cotugno</dc:creator>
  <cp:lastModifiedBy>Administrator</cp:lastModifiedBy>
  <cp:revision>2</cp:revision>
  <cp:lastPrinted>2020-07-30T13:23:00Z</cp:lastPrinted>
  <dcterms:created xsi:type="dcterms:W3CDTF">2020-07-30T14:27:00Z</dcterms:created>
  <dcterms:modified xsi:type="dcterms:W3CDTF">2020-07-30T14:27:00Z</dcterms:modified>
</cp:coreProperties>
</file>